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u w:val="single"/>
          <w:rtl w:val="0"/>
        </w:rPr>
        <w:t xml:space="preserve">FRONTIER - </w:t>
      </w: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u w:val="single"/>
          <w:rtl w:val="0"/>
        </w:rPr>
        <w:t xml:space="preserve">2016-1</w:t>
      </w: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u w:val="single"/>
          <w:rtl w:val="0"/>
        </w:rPr>
        <w:t xml:space="preserve">7 Officer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SUBMIT TO </w:t>
      </w:r>
      <w:hyperlink r:id="rId5">
        <w:r w:rsidDel="00000000" w:rsidR="00000000" w:rsidRPr="00000000">
          <w:rPr>
            <w:rFonts w:ascii="Garamond" w:cs="Garamond" w:eastAsia="Garamond" w:hAnsi="Garamond"/>
            <w:b w:val="1"/>
            <w:color w:val="1155cc"/>
            <w:sz w:val="24"/>
            <w:szCs w:val="24"/>
            <w:u w:val="single"/>
            <w:rtl w:val="0"/>
          </w:rPr>
          <w:t xml:space="preserve">hhsfrontier@gmail.com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BY MIDNIGHT ON WEDNESDAY, APRIL 20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Name (First, Last):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Grade (2016-17 School Year):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Do you have a Facebook account/Are you willing to make &amp; use one?</w:t>
        <w:tab/>
        <w:t xml:space="preserve">  __ Yes      __ No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Positions Requested: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(Number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at least two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positions - “1” being your top)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*Note: All officers are required to submit to at least two issues each year and may be delegated additional out-of-position duties (e.g. morning announcements, recording meeting notes, etc.)</w:t>
      </w:r>
    </w:p>
    <w:p w:rsidR="00000000" w:rsidDel="00000000" w:rsidP="00000000" w:rsidRDefault="00000000" w:rsidRPr="00000000">
      <w:pPr>
        <w:spacing w:after="200" w:line="240" w:lineRule="auto"/>
        <w:ind w:left="72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 Poetry Editor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review, approve, and proofread poetry submissions (facilitate poetry workshop(s))</w:t>
      </w:r>
    </w:p>
    <w:p w:rsidR="00000000" w:rsidDel="00000000" w:rsidP="00000000" w:rsidRDefault="00000000" w:rsidRPr="00000000">
      <w:pPr>
        <w:spacing w:after="200" w:line="240" w:lineRule="auto"/>
        <w:ind w:left="72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 Prose Editor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review, approve, and proofread prose submissions (facilitate prose or related workshop(s))</w:t>
      </w:r>
    </w:p>
    <w:p w:rsidR="00000000" w:rsidDel="00000000" w:rsidP="00000000" w:rsidRDefault="00000000" w:rsidRPr="00000000">
      <w:pPr>
        <w:spacing w:after="200" w:line="240" w:lineRule="auto"/>
        <w:ind w:left="720" w:firstLine="0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 Art Director -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review and approve art submissions (design or choose issue covers, design PDF issue layouts)</w:t>
      </w:r>
    </w:p>
    <w:p w:rsidR="00000000" w:rsidDel="00000000" w:rsidP="00000000" w:rsidRDefault="00000000" w:rsidRPr="00000000">
      <w:pPr>
        <w:spacing w:after="20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Why do you want to apply for your top two positions?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(Short answer. About 3-5 sentences)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Why are you qualified for these positions? Note any previous experience (including leadership), pertinent skills, etc.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(Short answer.)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How have you contributed to Frontier so far? What did you enjoy about the club this year?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(Short answer.)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What would you like to see in the club in the future and how would you help implement these changes?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(Ideas for new club events and activities, suggestions for general improvements, etc.) (Short answer.)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Schedule for next year: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line="276" w:lineRule="auto"/>
        <w:ind w:left="144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Planned course schedule for next year: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line="276" w:lineRule="auto"/>
        <w:ind w:left="144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List any extracurriculars you will be participating in during the next school year (e.g.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clubs, volunteering, sports, work)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IF YOU ARE APPLYING TO A WRITING POSITION: Explain to me why your favorite book should be made into a movie like I am a Hollywood bigshot with a hot date to get to and you’ve got limited time to catch my ear. 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(Short answer.)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What is your favorite typeface? Why?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(Very short answer.)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Roboto Slab">
    <w:embedRegular r:id="rId1" w:subsetted="0"/>
    <w:embedBold r:id="rId2" w:subsetted="0"/>
  </w:font>
  <w:font w:name="Garamond">
    <w:embedRegular r:id="rId3" w:subsetted="0"/>
    <w:embedBold r:id="rId4" w:subsetted="0"/>
    <w:embedItalic r:id="rId5" w:subsetted="0"/>
    <w:embedBoldItalic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hhsfrontie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